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A0" w:rsidRDefault="00BB77A0" w:rsidP="00BB77A0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D4EF9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برگزاری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روز جهانی پرفشاری خون:</w:t>
      </w:r>
    </w:p>
    <w:p w:rsidR="00BB77A0" w:rsidRDefault="00BB77A0" w:rsidP="00BB77A0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B77A0" w:rsidRPr="004D4EF9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D4EF9">
        <w:rPr>
          <w:rFonts w:cs="B Nazanin" w:hint="cs"/>
          <w:sz w:val="24"/>
          <w:szCs w:val="24"/>
          <w:rtl/>
          <w:lang w:bidi="fa-IR"/>
        </w:rPr>
        <w:t>-برانگیختن عموم جامعه برای اندازه گیری منظم فشارخون خود حداقل سالی یک بار</w:t>
      </w:r>
    </w:p>
    <w:p w:rsidR="00BB77A0" w:rsidRPr="000B057C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D4EF9">
        <w:rPr>
          <w:rFonts w:cs="B Nazanin" w:hint="cs"/>
          <w:sz w:val="24"/>
          <w:szCs w:val="24"/>
          <w:rtl/>
          <w:lang w:bidi="fa-IR"/>
        </w:rPr>
        <w:t>-تشویق افراد دارای فشارخون بالا در سطح ج</w:t>
      </w:r>
      <w:r>
        <w:rPr>
          <w:rFonts w:cs="B Nazanin" w:hint="cs"/>
          <w:sz w:val="24"/>
          <w:szCs w:val="24"/>
          <w:rtl/>
          <w:lang w:bidi="fa-IR"/>
        </w:rPr>
        <w:t>امعه</w:t>
      </w:r>
      <w:r w:rsidRPr="004D4EF9">
        <w:rPr>
          <w:rFonts w:cs="B Nazanin" w:hint="cs"/>
          <w:sz w:val="24"/>
          <w:szCs w:val="24"/>
          <w:rtl/>
          <w:lang w:bidi="fa-IR"/>
        </w:rPr>
        <w:t xml:space="preserve"> برای مراجعه به پزشک خود برای اندازه گیری منظم فشارخون و درمان صحیح آن</w:t>
      </w:r>
    </w:p>
    <w:p w:rsidR="00BB77A0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-تاکید بر رعایت شرایط لازم برای اندازه گیری دقیق فشارخون(رعایت شرایط اندازه گیری توسط گیرنده فشارخون، رعایت شرایط دستگاه فشار سنج و رعایت شرایط توسط فردی که فشارخون وی اندازه گیری می شود)   </w:t>
      </w:r>
    </w:p>
    <w:p w:rsidR="00BB77A0" w:rsidRPr="000B057C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-تشویق</w:t>
      </w:r>
      <w:r w:rsidRPr="000B057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 ترغیب </w:t>
      </w:r>
      <w:r w:rsidRPr="000B057C">
        <w:rPr>
          <w:rFonts w:cs="B Nazanin" w:hint="cs"/>
          <w:sz w:val="24"/>
          <w:szCs w:val="24"/>
          <w:rtl/>
          <w:lang w:bidi="fa-IR"/>
        </w:rPr>
        <w:t>عموم افراد خصوصا" جوانان برای حفظ وزن طبیعی، سطح کلسترول خون طبیعی، فشارخون طبیعی، شیوه زندگی سالم، مصرف غذای سالم، فعالیت بدنی منظم و غیره.</w:t>
      </w:r>
    </w:p>
    <w:p w:rsidR="00BB77A0" w:rsidRPr="000B057C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B057C">
        <w:rPr>
          <w:rFonts w:cs="B Nazanin" w:hint="cs"/>
          <w:sz w:val="24"/>
          <w:szCs w:val="24"/>
          <w:rtl/>
          <w:lang w:bidi="fa-IR"/>
        </w:rPr>
        <w:t>-تشویق افراد به ترک عادات و رفتارهای بد مانند نوشیدن الکل، بی تحرکی و تنبلی، رژیم غذایی چرب ، رژیم غذایی تند و غذاهای سرخ کرده ، مصرف دخانیات، چاقی، اضافه وزن و غیره.</w:t>
      </w:r>
    </w:p>
    <w:p w:rsidR="00BB77A0" w:rsidRPr="000B057C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B057C">
        <w:rPr>
          <w:rFonts w:cs="B Nazanin" w:hint="cs"/>
          <w:sz w:val="24"/>
          <w:szCs w:val="24"/>
          <w:rtl/>
          <w:lang w:bidi="fa-IR"/>
        </w:rPr>
        <w:t xml:space="preserve">-تشویق افراد برای معاینه منظم سلامتی و فشارخون خود با فراهم کردن </w:t>
      </w:r>
      <w:r>
        <w:rPr>
          <w:rFonts w:cs="B Nazanin" w:hint="cs"/>
          <w:sz w:val="24"/>
          <w:szCs w:val="24"/>
          <w:rtl/>
          <w:lang w:bidi="fa-IR"/>
        </w:rPr>
        <w:t xml:space="preserve">شرایط، امکانات و </w:t>
      </w:r>
      <w:r w:rsidRPr="000B057C">
        <w:rPr>
          <w:rFonts w:cs="B Nazanin" w:hint="cs"/>
          <w:sz w:val="24"/>
          <w:szCs w:val="24"/>
          <w:rtl/>
          <w:lang w:bidi="fa-IR"/>
        </w:rPr>
        <w:t xml:space="preserve">محیط </w:t>
      </w:r>
      <w:r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0B057C">
        <w:rPr>
          <w:rFonts w:cs="B Nazanin" w:hint="cs"/>
          <w:sz w:val="24"/>
          <w:szCs w:val="24"/>
          <w:rtl/>
          <w:lang w:bidi="fa-IR"/>
        </w:rPr>
        <w:t>مناسب برای آنها از طریق بسیج های اندازه گیری فشارخون رایگان.</w:t>
      </w:r>
    </w:p>
    <w:p w:rsidR="00BB77A0" w:rsidRPr="000B057C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B057C">
        <w:rPr>
          <w:rFonts w:cs="B Nazanin" w:hint="cs"/>
          <w:sz w:val="24"/>
          <w:szCs w:val="24"/>
          <w:rtl/>
          <w:lang w:bidi="fa-IR"/>
        </w:rPr>
        <w:t>-آگاه کردن عموم افراد در خصوص فشارخون، فشارخون بالا، عوارض آن، نحوه حفظ فشارخون و وزن طبیعی و شیوه زندگی سالم.</w:t>
      </w:r>
    </w:p>
    <w:p w:rsidR="00BB77A0" w:rsidRPr="000B057C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B057C">
        <w:rPr>
          <w:rFonts w:cs="B Nazanin" w:hint="cs"/>
          <w:sz w:val="24"/>
          <w:szCs w:val="24"/>
          <w:rtl/>
          <w:lang w:bidi="fa-IR"/>
        </w:rPr>
        <w:t xml:space="preserve">-تشویق تمام پزشکان </w:t>
      </w:r>
      <w:r>
        <w:rPr>
          <w:rFonts w:cs="B Nazanin" w:hint="cs"/>
          <w:sz w:val="24"/>
          <w:szCs w:val="24"/>
          <w:rtl/>
          <w:lang w:bidi="fa-IR"/>
        </w:rPr>
        <w:t xml:space="preserve">به اندازه گیری فشارخون در هر مراجعه بیماران با رعایت کلسه نکات مربوط به اندازه گیری دقیق و صحیح فشارخون و ارائه خدمات </w:t>
      </w:r>
      <w:r w:rsidRPr="000B057C">
        <w:rPr>
          <w:rFonts w:cs="B Nazanin" w:hint="cs"/>
          <w:sz w:val="24"/>
          <w:szCs w:val="24"/>
          <w:rtl/>
          <w:lang w:bidi="fa-IR"/>
        </w:rPr>
        <w:t>درمان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Pr="000B057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مناسب</w:t>
      </w:r>
      <w:r w:rsidRPr="000B057C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پیگیری و مراقبت</w:t>
      </w:r>
      <w:r w:rsidRPr="000B057C">
        <w:rPr>
          <w:rFonts w:cs="B Nazanin" w:hint="cs"/>
          <w:sz w:val="24"/>
          <w:szCs w:val="24"/>
          <w:rtl/>
          <w:lang w:bidi="fa-IR"/>
        </w:rPr>
        <w:t xml:space="preserve"> منظم بیماران خود.</w:t>
      </w:r>
    </w:p>
    <w:p w:rsidR="00BB77A0" w:rsidRPr="000B057C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B057C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>آگاه کردن مردم در خصوص اینکه این بیماری مزمن است و نیاز به ح</w:t>
      </w:r>
      <w:r w:rsidRPr="000B057C">
        <w:rPr>
          <w:rFonts w:cs="B Nazanin" w:hint="cs"/>
          <w:sz w:val="24"/>
          <w:szCs w:val="24"/>
          <w:rtl/>
          <w:lang w:bidi="fa-IR"/>
        </w:rPr>
        <w:t xml:space="preserve">فظ شیوه و عادات زندگی سالم برای </w:t>
      </w:r>
      <w:r>
        <w:rPr>
          <w:rFonts w:cs="B Nazanin" w:hint="cs"/>
          <w:sz w:val="24"/>
          <w:szCs w:val="24"/>
          <w:rtl/>
          <w:lang w:bidi="fa-IR"/>
        </w:rPr>
        <w:t>ت</w:t>
      </w:r>
      <w:r w:rsidRPr="000B057C">
        <w:rPr>
          <w:rFonts w:cs="B Nazanin" w:hint="cs"/>
          <w:sz w:val="24"/>
          <w:szCs w:val="24"/>
          <w:rtl/>
          <w:lang w:bidi="fa-IR"/>
        </w:rPr>
        <w:t>مام دوران زندگی</w:t>
      </w:r>
      <w:r>
        <w:rPr>
          <w:rFonts w:cs="B Nazanin" w:hint="cs"/>
          <w:sz w:val="24"/>
          <w:szCs w:val="24"/>
          <w:rtl/>
          <w:lang w:bidi="fa-IR"/>
        </w:rPr>
        <w:t xml:space="preserve"> دارد</w:t>
      </w:r>
      <w:r w:rsidRPr="000B057C">
        <w:rPr>
          <w:rFonts w:cs="B Nazanin" w:hint="cs"/>
          <w:sz w:val="24"/>
          <w:szCs w:val="24"/>
          <w:rtl/>
          <w:lang w:bidi="fa-IR"/>
        </w:rPr>
        <w:t>.</w:t>
      </w:r>
    </w:p>
    <w:p w:rsidR="00BB77A0" w:rsidRPr="000B057C" w:rsidRDefault="00BB77A0" w:rsidP="00BB77A0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B057C">
        <w:rPr>
          <w:rFonts w:cs="B Nazanin" w:hint="cs"/>
          <w:sz w:val="24"/>
          <w:szCs w:val="24"/>
          <w:rtl/>
          <w:lang w:bidi="fa-IR"/>
        </w:rPr>
        <w:t xml:space="preserve">-ترویج </w:t>
      </w:r>
      <w:r>
        <w:rPr>
          <w:rFonts w:cs="B Nazanin" w:hint="cs"/>
          <w:sz w:val="24"/>
          <w:szCs w:val="24"/>
          <w:rtl/>
          <w:lang w:bidi="fa-IR"/>
        </w:rPr>
        <w:t xml:space="preserve">و ترغیب برای </w:t>
      </w:r>
      <w:r w:rsidRPr="000B057C">
        <w:rPr>
          <w:rFonts w:cs="B Nazanin" w:hint="cs"/>
          <w:sz w:val="24"/>
          <w:szCs w:val="24"/>
          <w:rtl/>
          <w:lang w:bidi="fa-IR"/>
        </w:rPr>
        <w:t xml:space="preserve">شناسایی بموقع، پیشگیری و کنترل فشارخون </w:t>
      </w:r>
      <w:r>
        <w:rPr>
          <w:rFonts w:cs="B Nazanin" w:hint="cs"/>
          <w:sz w:val="24"/>
          <w:szCs w:val="24"/>
          <w:rtl/>
          <w:lang w:bidi="fa-IR"/>
        </w:rPr>
        <w:t xml:space="preserve">بالای </w:t>
      </w:r>
      <w:r w:rsidRPr="000B057C">
        <w:rPr>
          <w:rFonts w:cs="B Nazanin" w:hint="cs"/>
          <w:sz w:val="24"/>
          <w:szCs w:val="24"/>
          <w:rtl/>
          <w:lang w:bidi="fa-IR"/>
        </w:rPr>
        <w:t>شریانی در جمعیت های آسیب پذیر.</w:t>
      </w:r>
    </w:p>
    <w:p w:rsidR="00BB77A0" w:rsidRPr="004D4EF9" w:rsidRDefault="00BB77A0" w:rsidP="00BB77A0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4B2D85" w:rsidRDefault="00BB77A0">
      <w:pPr>
        <w:rPr>
          <w:rFonts w:hint="cs"/>
          <w:rtl/>
          <w:lang w:bidi="fa-IR"/>
        </w:rPr>
      </w:pPr>
    </w:p>
    <w:sectPr w:rsidR="004B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A0"/>
    <w:rsid w:val="002405B5"/>
    <w:rsid w:val="00907316"/>
    <w:rsid w:val="00B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3B0D4-04B3-4C9A-AA4D-F1EF35B4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Barzegar</dc:creator>
  <cp:keywords/>
  <dc:description/>
  <cp:lastModifiedBy>Javad Barzegar</cp:lastModifiedBy>
  <cp:revision>1</cp:revision>
  <dcterms:created xsi:type="dcterms:W3CDTF">2021-04-25T07:23:00Z</dcterms:created>
  <dcterms:modified xsi:type="dcterms:W3CDTF">2021-04-25T07:24:00Z</dcterms:modified>
</cp:coreProperties>
</file>